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83" w:rsidRPr="00223FC2" w:rsidRDefault="009F0A83" w:rsidP="009F0A83">
      <w:pPr>
        <w:rPr>
          <w:b/>
          <w:lang w:val="en-US"/>
        </w:rPr>
      </w:pPr>
      <w:r>
        <w:rPr>
          <w:b/>
          <w:lang w:val="en-US"/>
        </w:rPr>
        <w:t>Basic</w:t>
      </w:r>
    </w:p>
    <w:p w:rsidR="009F0A83" w:rsidRPr="00FD1824" w:rsidRDefault="009F0A83" w:rsidP="009F0A83">
      <w:pPr>
        <w:jc w:val="both"/>
        <w:rPr>
          <w:lang w:val="en-US"/>
        </w:rPr>
      </w:pPr>
      <w:r w:rsidRPr="00FD1824">
        <w:rPr>
          <w:lang w:val="kk-KZ"/>
        </w:rPr>
        <w:t xml:space="preserve">1. </w:t>
      </w:r>
      <w:proofErr w:type="spellStart"/>
      <w:r w:rsidRPr="00FD1824">
        <w:rPr>
          <w:lang w:val="en-US"/>
        </w:rPr>
        <w:t>Arline</w:t>
      </w:r>
      <w:proofErr w:type="spellEnd"/>
      <w:r w:rsidRPr="00FD1824">
        <w:rPr>
          <w:lang w:val="en-US"/>
        </w:rPr>
        <w:t xml:space="preserve"> </w:t>
      </w:r>
      <w:proofErr w:type="spellStart"/>
      <w:r w:rsidRPr="00FD1824">
        <w:rPr>
          <w:lang w:val="en-US"/>
        </w:rPr>
        <w:t>Burgmeier</w:t>
      </w:r>
      <w:proofErr w:type="spellEnd"/>
      <w:r w:rsidRPr="00FD1824">
        <w:rPr>
          <w:lang w:val="en-US"/>
        </w:rPr>
        <w:t>. Inside reading. The academic word list in context. Oxford university press, 2009</w:t>
      </w:r>
    </w:p>
    <w:p w:rsidR="009F0A83" w:rsidRPr="00FD1824" w:rsidRDefault="009F0A83" w:rsidP="009F0A83">
      <w:pPr>
        <w:jc w:val="both"/>
        <w:rPr>
          <w:lang w:val="en-US"/>
        </w:rPr>
      </w:pPr>
      <w:r w:rsidRPr="00FD1824">
        <w:rPr>
          <w:color w:val="000000"/>
          <w:lang w:val="kk-KZ"/>
        </w:rPr>
        <w:t>2.</w:t>
      </w:r>
      <w:r w:rsidRPr="00FD1824">
        <w:rPr>
          <w:lang w:val="en-GB"/>
        </w:rPr>
        <w:t xml:space="preserve"> </w:t>
      </w:r>
      <w:proofErr w:type="spellStart"/>
      <w:r w:rsidRPr="00FD1824">
        <w:rPr>
          <w:lang w:val="en-US"/>
        </w:rPr>
        <w:t>Els</w:t>
      </w:r>
      <w:proofErr w:type="spellEnd"/>
      <w:r w:rsidRPr="00FD1824">
        <w:rPr>
          <w:lang w:val="en-US"/>
        </w:rPr>
        <w:t xml:space="preserve"> Van </w:t>
      </w:r>
      <w:proofErr w:type="spellStart"/>
      <w:r w:rsidRPr="00FD1824">
        <w:rPr>
          <w:lang w:val="en-US"/>
        </w:rPr>
        <w:t>Geyte</w:t>
      </w:r>
      <w:proofErr w:type="spellEnd"/>
      <w:r w:rsidRPr="00FD1824">
        <w:rPr>
          <w:lang w:val="en-US"/>
        </w:rPr>
        <w:t>. Reading for IELTS. Harper</w:t>
      </w:r>
      <w:r>
        <w:rPr>
          <w:lang w:val="en-US"/>
        </w:rPr>
        <w:t xml:space="preserve"> </w:t>
      </w:r>
      <w:r w:rsidRPr="00FD1824">
        <w:rPr>
          <w:lang w:val="en-US"/>
        </w:rPr>
        <w:t>Collins Publishers, 2011</w:t>
      </w:r>
    </w:p>
    <w:p w:rsidR="009F0A83" w:rsidRPr="00FD1824" w:rsidRDefault="009F0A83" w:rsidP="009F0A83">
      <w:pPr>
        <w:jc w:val="both"/>
        <w:rPr>
          <w:color w:val="000000"/>
          <w:lang w:val="en-US"/>
        </w:rPr>
      </w:pPr>
      <w:r w:rsidRPr="00FD1824">
        <w:rPr>
          <w:color w:val="000000"/>
          <w:lang w:val="en-GB"/>
        </w:rPr>
        <w:t>3. R. Murphy English Grammar in Use. Cambridge University Press,</w:t>
      </w:r>
      <w:r w:rsidRPr="00FD1824">
        <w:rPr>
          <w:color w:val="000000"/>
          <w:lang w:val="en-US"/>
        </w:rPr>
        <w:t> </w:t>
      </w:r>
      <w:r w:rsidRPr="00FD1824">
        <w:rPr>
          <w:bCs/>
          <w:color w:val="000000"/>
          <w:lang w:val="en-US"/>
        </w:rPr>
        <w:t>3rd. ed.</w:t>
      </w:r>
      <w:r w:rsidRPr="00FD1824">
        <w:rPr>
          <w:color w:val="000000"/>
          <w:lang w:val="en-US"/>
        </w:rPr>
        <w:t>, 2005; </w:t>
      </w:r>
      <w:proofErr w:type="gramStart"/>
      <w:r w:rsidRPr="00FD1824">
        <w:rPr>
          <w:bCs/>
          <w:color w:val="000000"/>
          <w:lang w:val="en-US"/>
        </w:rPr>
        <w:t>4th</w:t>
      </w:r>
      <w:proofErr w:type="gramEnd"/>
      <w:r w:rsidRPr="00FD1824">
        <w:rPr>
          <w:bCs/>
          <w:color w:val="000000"/>
          <w:lang w:val="en-US"/>
        </w:rPr>
        <w:t>. ed.</w:t>
      </w:r>
      <w:r w:rsidRPr="00FD1824">
        <w:rPr>
          <w:color w:val="000000"/>
          <w:lang w:val="en-US"/>
        </w:rPr>
        <w:t>, 2012.</w:t>
      </w:r>
    </w:p>
    <w:p w:rsidR="009F0A83" w:rsidRPr="00FD1824" w:rsidRDefault="009F0A83" w:rsidP="009F0A83">
      <w:pPr>
        <w:jc w:val="both"/>
        <w:rPr>
          <w:lang w:val="en-US"/>
        </w:rPr>
      </w:pPr>
    </w:p>
    <w:p w:rsidR="009F0A83" w:rsidRPr="00FD1824" w:rsidRDefault="009F0A83" w:rsidP="009F0A83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Additional</w:t>
      </w:r>
      <w:r w:rsidRPr="00FD1824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9F0A83" w:rsidRPr="00FD1824" w:rsidRDefault="009F0A83" w:rsidP="009F0A83">
      <w:pPr>
        <w:numPr>
          <w:ilvl w:val="0"/>
          <w:numId w:val="1"/>
        </w:numPr>
        <w:jc w:val="both"/>
        <w:rPr>
          <w:lang w:val="en-US"/>
        </w:rPr>
      </w:pPr>
      <w:r w:rsidRPr="00FD1824">
        <w:rPr>
          <w:lang w:val="en-GB"/>
        </w:rPr>
        <w:t xml:space="preserve">Catherine </w:t>
      </w:r>
      <w:proofErr w:type="spellStart"/>
      <w:r w:rsidRPr="00FD1824">
        <w:rPr>
          <w:lang w:val="en-GB"/>
        </w:rPr>
        <w:t>Soanes</w:t>
      </w:r>
      <w:proofErr w:type="spellEnd"/>
      <w:r w:rsidRPr="00FD1824">
        <w:rPr>
          <w:lang w:val="en-GB"/>
        </w:rPr>
        <w:t>. The Oxford Dictionary Of Current English, Oxford University Press</w:t>
      </w:r>
    </w:p>
    <w:p w:rsidR="009F0A83" w:rsidRPr="00FD1824" w:rsidRDefault="009F0A83" w:rsidP="009F0A83">
      <w:pPr>
        <w:numPr>
          <w:ilvl w:val="0"/>
          <w:numId w:val="1"/>
        </w:numPr>
        <w:jc w:val="both"/>
        <w:rPr>
          <w:lang w:val="en-US"/>
        </w:rPr>
      </w:pPr>
      <w:r w:rsidRPr="00FD1824">
        <w:rPr>
          <w:lang w:val="en-US"/>
        </w:rPr>
        <w:t xml:space="preserve">Michael Vince with Paul </w:t>
      </w:r>
      <w:proofErr w:type="spellStart"/>
      <w:r w:rsidRPr="00FD1824">
        <w:rPr>
          <w:lang w:val="en-US"/>
        </w:rPr>
        <w:t>Emmerson</w:t>
      </w:r>
      <w:proofErr w:type="spellEnd"/>
      <w:r w:rsidRPr="00FD1824">
        <w:rPr>
          <w:lang w:val="en-US"/>
        </w:rPr>
        <w:t xml:space="preserve">. Intermediate Language Practice (with key) English Grammar and Vocabulary. </w:t>
      </w:r>
      <w:r>
        <w:rPr>
          <w:lang w:val="en-US"/>
        </w:rPr>
        <w:t>Macmillan, 2008</w:t>
      </w:r>
    </w:p>
    <w:p w:rsidR="009F0A83" w:rsidRDefault="009F0A83" w:rsidP="009F0A83">
      <w:pPr>
        <w:rPr>
          <w:lang w:val="en"/>
        </w:rPr>
      </w:pPr>
      <w:r w:rsidRPr="00FD1824">
        <w:rPr>
          <w:lang w:val="en-US"/>
        </w:rPr>
        <w:t>3. Michael Vince with Peter Sunderland. Advanced Language Practice (with Key) English Grammar and Vocabulary. Macmillan</w:t>
      </w:r>
      <w:r>
        <w:t>, 2008</w:t>
      </w:r>
    </w:p>
    <w:p w:rsidR="00CD31C4" w:rsidRDefault="009F0A83">
      <w:bookmarkStart w:id="0" w:name="_GoBack"/>
      <w:bookmarkEnd w:id="0"/>
    </w:p>
    <w:sectPr w:rsidR="00CD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34BC0"/>
    <w:multiLevelType w:val="multilevel"/>
    <w:tmpl w:val="E8A4A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83"/>
    <w:rsid w:val="009F0A83"/>
    <w:rsid w:val="00A10993"/>
    <w:rsid w:val="00E5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40A41-673B-45D6-B657-B50086A9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F0A83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9F0A8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Мұсалы Ләйла</dc:creator>
  <cp:keywords/>
  <dc:description/>
  <cp:lastModifiedBy>Мұсалы Ләйла</cp:lastModifiedBy>
  <cp:revision>1</cp:revision>
  <dcterms:created xsi:type="dcterms:W3CDTF">2018-10-10T04:49:00Z</dcterms:created>
  <dcterms:modified xsi:type="dcterms:W3CDTF">2018-10-10T04:49:00Z</dcterms:modified>
</cp:coreProperties>
</file>